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15" w:rsidRPr="00B47815" w:rsidRDefault="00B47815" w:rsidP="00B47815">
      <w:pPr>
        <w:pStyle w:val="ConsPlusNormal"/>
        <w:jc w:val="center"/>
        <w:rPr>
          <w:b/>
          <w:bCs/>
        </w:rPr>
      </w:pPr>
      <w:r w:rsidRPr="00B47815">
        <w:rPr>
          <w:b/>
          <w:bCs/>
        </w:rPr>
        <w:t>ПОЛОЖЕНИЕ</w:t>
      </w:r>
    </w:p>
    <w:p w:rsidR="00B47815" w:rsidRPr="00B47815" w:rsidRDefault="00B47815" w:rsidP="00B47815">
      <w:pPr>
        <w:pStyle w:val="ConsPlusNormal"/>
        <w:jc w:val="center"/>
        <w:rPr>
          <w:b/>
          <w:bCs/>
        </w:rPr>
      </w:pPr>
      <w:r w:rsidRPr="00B47815">
        <w:rPr>
          <w:b/>
          <w:bCs/>
        </w:rPr>
        <w:t>О ЛИТЕРАТУРНОЙ ПРЕМИИ ГЛАВЫ МУНИЦИПАЛЬНОГО ОБРАЗОВАНИЯ</w:t>
      </w:r>
    </w:p>
    <w:p w:rsidR="00B47815" w:rsidRPr="00B47815" w:rsidRDefault="00B47815" w:rsidP="00B47815">
      <w:pPr>
        <w:pStyle w:val="ConsPlusNormal"/>
        <w:jc w:val="center"/>
      </w:pPr>
      <w:r w:rsidRPr="00B47815">
        <w:rPr>
          <w:b/>
          <w:bCs/>
        </w:rPr>
        <w:t>"ГОРОД САРАТОВ" ИМЕНИ К.А. ФЕДИНА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jc w:val="center"/>
      </w:pPr>
      <w:r w:rsidRPr="00B47815">
        <w:rPr>
          <w:b/>
          <w:bCs/>
        </w:rPr>
        <w:t>1. Общие положения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1.1. Положение о литературной премии главы муниципального образования "Город Саратов" имени К.А. Федина (далее - Положение, премия) определяет порядок присуждения премии.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1.2. Премия присуждается авторам, представляющим культуру города Саратова, за создание литературных произведений, продолжающих лучшие традиции отечественной литературы, вышедших отдельными изданиями или опубликованных на страницах литературно-художественных журналов.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1.3. Премия присуждается по двум номинациям: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- "Творческий поиск" (для авторов до 35 лет включительно);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- "Творческая зрелость" (для авторов в возрасте от 36 лет и выше).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1.4. Премия присуждается один раз в два года авторам в возрасте старше 18 лет гражданам Российской Федерации, проживающим на территории муниципального образования "Город Саратов".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1.5. Премия носит персональный характер и присуждается автору в одной номинации за одно произведение или цикл произведений. Если произведение написано в соавторстве, денежная составляющая премии делится между соавторами в равных долях.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1.6. Количество премий - 2 (по одной в каждой номинации) в размере 50 тыс. руб. каждая.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1.7. На соискание премии могут быть выдвинуты авторы опубликованных литературно-художественных прозаических произведений (романы, повести, сборники повестей и/или рассказов), авторы поэтических произведений, авторы публицистических произведений, написанных на русском языке.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1.8. Авторы, ранее получавшие премию, не могут быть соискателями премии повторно.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jc w:val="center"/>
      </w:pPr>
      <w:r w:rsidRPr="00B47815">
        <w:rPr>
          <w:b/>
          <w:bCs/>
        </w:rPr>
        <w:t>2. Порядок подачи и рассмотрения заявок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 xml:space="preserve">2.1. </w:t>
      </w:r>
      <w:proofErr w:type="gramStart"/>
      <w:r w:rsidRPr="00B47815">
        <w:t xml:space="preserve">Выдвижение кандидатов на соискание премии производится юридическими лицами (творческими союзами, общественными объединениями, редакциями литературно-художественных печатных изданий, государственными и муниципальными учреждениями культуры) или физическими лицами, а также путем самовыдвижения на основе письменной </w:t>
      </w:r>
      <w:hyperlink r:id="rId4" w:anchor="Par76" w:history="1">
        <w:r w:rsidRPr="00B47815">
          <w:rPr>
            <w:rStyle w:val="a3"/>
            <w:color w:val="0000FF"/>
            <w:u w:val="none"/>
          </w:rPr>
          <w:t>заявки</w:t>
        </w:r>
      </w:hyperlink>
      <w:r w:rsidRPr="00B47815">
        <w:t xml:space="preserve"> на соискание литературной премии главы муниципального образования "Город Саратов" имени К.А. Федина (далее - заявка) по форме согласно приложению к Положению.</w:t>
      </w:r>
      <w:proofErr w:type="gramEnd"/>
    </w:p>
    <w:p w:rsidR="00B47815" w:rsidRDefault="00B47815" w:rsidP="00B47815">
      <w:pPr>
        <w:pStyle w:val="ConsPlusNormal"/>
        <w:ind w:firstLine="540"/>
        <w:jc w:val="both"/>
      </w:pPr>
      <w:r w:rsidRPr="00B47815">
        <w:t xml:space="preserve">2.2. </w:t>
      </w:r>
      <w:proofErr w:type="gramStart"/>
      <w:r w:rsidRPr="00B47815">
        <w:t xml:space="preserve">Заявки направляются в </w:t>
      </w:r>
      <w:r>
        <w:t>комитет</w:t>
      </w:r>
      <w:r w:rsidRPr="00B47815">
        <w:t xml:space="preserve"> по культуре администрации муниципального образования "Город Саратов" (далее - </w:t>
      </w:r>
      <w:r>
        <w:t>комитет</w:t>
      </w:r>
      <w:r w:rsidRPr="00B47815">
        <w:t xml:space="preserve"> по культуре) с 15 января по 15 апреля соответствующего года по адресу: г. Саратов, </w:t>
      </w:r>
      <w:r>
        <w:t>Бабушкин взвоз</w:t>
      </w:r>
      <w:r w:rsidRPr="00B47815">
        <w:t xml:space="preserve">, </w:t>
      </w:r>
      <w:r>
        <w:t>д. 10</w:t>
      </w:r>
      <w:r w:rsidRPr="00B47815">
        <w:t xml:space="preserve"> в рабочие дни с 9.00 до 18.00 часов (обед с 13.00 до 14.00 часов)</w:t>
      </w:r>
      <w:r>
        <w:t xml:space="preserve"> или в Центральную городскую библиотеку по адресу: ул. Зарубина, 158/162</w:t>
      </w:r>
      <w:r w:rsidRPr="00B47815">
        <w:t xml:space="preserve">. </w:t>
      </w:r>
      <w:proofErr w:type="gramEnd"/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 xml:space="preserve">2.3. </w:t>
      </w:r>
      <w:r>
        <w:t>Комитет</w:t>
      </w:r>
      <w:r w:rsidRPr="00B47815">
        <w:t xml:space="preserve"> по культуре представляет заявки в комиссию по присуждению литературной премии главы муниципального образования "Город Саратов" имени К.А. Федина (далее - комиссия) не позднее 11 сентября соответствующего года.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jc w:val="center"/>
        <w:rPr>
          <w:b/>
          <w:bCs/>
        </w:rPr>
      </w:pPr>
      <w:r w:rsidRPr="00B47815">
        <w:rPr>
          <w:b/>
          <w:bCs/>
        </w:rPr>
        <w:t>3. Определение кандидатов на соискание премии,</w:t>
      </w:r>
    </w:p>
    <w:p w:rsidR="00B47815" w:rsidRPr="00B47815" w:rsidRDefault="00B47815" w:rsidP="00B47815">
      <w:pPr>
        <w:pStyle w:val="ConsPlusNormal"/>
        <w:jc w:val="center"/>
      </w:pPr>
      <w:r w:rsidRPr="00B47815">
        <w:rPr>
          <w:b/>
          <w:bCs/>
        </w:rPr>
        <w:t>вручение и выплата премии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 xml:space="preserve">3.1. Комиссия с 11 сентября по 15 сентября соответствующего года рассматривает </w:t>
      </w:r>
      <w:r w:rsidRPr="00B47815">
        <w:lastRenderedPageBreak/>
        <w:t>поданные заявки и принимает решение о присуждении премии. Решение комиссии принимается большинством голосов присутствующих на заседании членов комиссии и оформляется протоколом.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На основании протокола комиссии управление по культуре осуществляет подготовку проекта распоряжения администрации муниципального образования "Город Саратов" об утверждении списка лауреатов премии.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3.2. Заседание комиссии является правомочным, если на нем присутствует более половины его членов.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3.3. Торжественное мероприятие вручения премии проводится до 1 ноября соответствующего года.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3.4. Лауреаты премии награждаются дипломом и памятным знаком.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3.5. После проведения торжественного мероприятия список лауреатов премии размещается на официальном сайте администрации муниципального образования "Город Саратов".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 xml:space="preserve">3.6. Финансирование затрат, связанных с присуждением премии, осуществляется в рамках ассигнований, предусмотренных в бюджете муниципального образования "Город Саратов" на соответствующий финансовый год управлению по культуре в рамках реализации муниципальной </w:t>
      </w:r>
      <w:hyperlink r:id="rId5" w:history="1">
        <w:r w:rsidRPr="00B47815">
          <w:rPr>
            <w:rStyle w:val="a3"/>
            <w:color w:val="0000FF"/>
            <w:u w:val="none"/>
          </w:rPr>
          <w:t>программы</w:t>
        </w:r>
      </w:hyperlink>
      <w:r w:rsidRPr="00B47815">
        <w:t xml:space="preserve"> "Развитие культуры в муниципальном образовании "Город Саратов".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3.7. Выплата премии производится каждому лауреату путем безналичного перечисления денежных средств на основании приказа начальника управления по культуре.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 xml:space="preserve">3.8. Организационно-техническое обеспечение деятельности комиссии по присуждению премии осуществляется </w:t>
      </w:r>
      <w:r>
        <w:t>комитетом</w:t>
      </w:r>
      <w:r w:rsidRPr="00B47815">
        <w:t xml:space="preserve"> по культуре.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jc w:val="right"/>
      </w:pPr>
      <w:r w:rsidRPr="00B47815">
        <w:t>Приложение</w:t>
      </w:r>
    </w:p>
    <w:p w:rsidR="00B47815" w:rsidRPr="00B47815" w:rsidRDefault="00B47815" w:rsidP="00B47815">
      <w:pPr>
        <w:pStyle w:val="ConsPlusNormal"/>
        <w:jc w:val="right"/>
      </w:pPr>
      <w:r w:rsidRPr="00B47815">
        <w:t>к Положению</w:t>
      </w:r>
    </w:p>
    <w:p w:rsidR="00B47815" w:rsidRPr="00B47815" w:rsidRDefault="00B47815" w:rsidP="00B47815">
      <w:pPr>
        <w:pStyle w:val="ConsPlusNormal"/>
        <w:jc w:val="center"/>
      </w:pPr>
      <w:r w:rsidRPr="00B47815">
        <w:t>Форма заявки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jc w:val="center"/>
      </w:pPr>
      <w:bookmarkStart w:id="0" w:name="Par76"/>
      <w:bookmarkEnd w:id="0"/>
      <w:r w:rsidRPr="00B47815">
        <w:t>Заявка</w:t>
      </w:r>
    </w:p>
    <w:p w:rsidR="00B47815" w:rsidRPr="00B47815" w:rsidRDefault="00B47815" w:rsidP="00B47815">
      <w:pPr>
        <w:pStyle w:val="ConsPlusNormal"/>
        <w:jc w:val="center"/>
      </w:pPr>
      <w:r w:rsidRPr="00B47815">
        <w:t xml:space="preserve">на соискание литературной премии главы </w:t>
      </w:r>
      <w:proofErr w:type="gramStart"/>
      <w:r w:rsidRPr="00B47815">
        <w:t>муниципального</w:t>
      </w:r>
      <w:proofErr w:type="gramEnd"/>
    </w:p>
    <w:p w:rsidR="00B47815" w:rsidRPr="00B47815" w:rsidRDefault="00B47815" w:rsidP="00B47815">
      <w:pPr>
        <w:pStyle w:val="ConsPlusNormal"/>
        <w:jc w:val="center"/>
      </w:pPr>
      <w:r w:rsidRPr="00B47815">
        <w:t>образования "Город Саратов" имени К.А. Федина</w:t>
      </w:r>
    </w:p>
    <w:p w:rsidR="00B47815" w:rsidRPr="00B47815" w:rsidRDefault="00B47815" w:rsidP="00B478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4"/>
        <w:gridCol w:w="4422"/>
      </w:tblGrid>
      <w:tr w:rsidR="00B47815" w:rsidRPr="00B47815" w:rsidTr="00B47815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15" w:rsidRPr="00B47815" w:rsidRDefault="00B47815" w:rsidP="00B47815">
            <w:pPr>
              <w:pStyle w:val="ConsPlusNormal"/>
            </w:pPr>
            <w:r w:rsidRPr="00B47815">
              <w:t>Сведения о юридическом или физическом лице, выдвигающем кандидата (кандидатов) на соискание премии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15" w:rsidRPr="00B47815" w:rsidRDefault="00B47815" w:rsidP="00B47815">
            <w:pPr>
              <w:pStyle w:val="ConsPlusNormal"/>
            </w:pPr>
            <w:r w:rsidRPr="00B47815">
              <w:t>наименование</w:t>
            </w:r>
          </w:p>
          <w:p w:rsidR="00B47815" w:rsidRPr="00B47815" w:rsidRDefault="00B47815" w:rsidP="00B47815">
            <w:pPr>
              <w:pStyle w:val="ConsPlusNormal"/>
            </w:pPr>
            <w:r w:rsidRPr="00B47815">
              <w:t>адрес</w:t>
            </w:r>
          </w:p>
          <w:p w:rsidR="00B47815" w:rsidRPr="00B47815" w:rsidRDefault="00B47815" w:rsidP="00B47815">
            <w:pPr>
              <w:pStyle w:val="ConsPlusNormal"/>
            </w:pPr>
            <w:r w:rsidRPr="00B47815">
              <w:t>телефон</w:t>
            </w:r>
          </w:p>
        </w:tc>
      </w:tr>
      <w:tr w:rsidR="00B47815" w:rsidRPr="00B47815" w:rsidTr="00B47815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15" w:rsidRPr="00B47815" w:rsidRDefault="00B47815" w:rsidP="00B47815">
            <w:pPr>
              <w:pStyle w:val="ConsPlusNormal"/>
            </w:pPr>
            <w:r w:rsidRPr="00B47815">
              <w:t>Сведения об авторе (соавторах) произведений (цикла произведений)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15" w:rsidRPr="00B47815" w:rsidRDefault="00B47815" w:rsidP="00B47815">
            <w:pPr>
              <w:pStyle w:val="ConsPlusNormal"/>
            </w:pPr>
            <w:r w:rsidRPr="00B47815">
              <w:t>фамилия, имя, отчество</w:t>
            </w:r>
          </w:p>
          <w:p w:rsidR="00B47815" w:rsidRPr="00B47815" w:rsidRDefault="00B47815" w:rsidP="00B47815">
            <w:pPr>
              <w:pStyle w:val="ConsPlusNormal"/>
            </w:pPr>
            <w:r w:rsidRPr="00B47815">
              <w:t>псевдоним (при наличии)</w:t>
            </w:r>
          </w:p>
          <w:p w:rsidR="00B47815" w:rsidRPr="00B47815" w:rsidRDefault="00B47815" w:rsidP="00B47815">
            <w:pPr>
              <w:pStyle w:val="ConsPlusNormal"/>
            </w:pPr>
            <w:r w:rsidRPr="00B47815">
              <w:t>дата рождения</w:t>
            </w:r>
          </w:p>
          <w:p w:rsidR="00B47815" w:rsidRPr="00B47815" w:rsidRDefault="00B47815" w:rsidP="00B47815">
            <w:pPr>
              <w:pStyle w:val="ConsPlusNormal"/>
            </w:pPr>
            <w:r w:rsidRPr="00B47815">
              <w:t>адрес</w:t>
            </w:r>
          </w:p>
          <w:p w:rsidR="00B47815" w:rsidRPr="00B47815" w:rsidRDefault="00B47815" w:rsidP="00B47815">
            <w:pPr>
              <w:pStyle w:val="ConsPlusNormal"/>
            </w:pPr>
            <w:r w:rsidRPr="00B47815">
              <w:t>телефон</w:t>
            </w:r>
          </w:p>
        </w:tc>
      </w:tr>
      <w:tr w:rsidR="00B47815" w:rsidRPr="00B47815" w:rsidTr="00B47815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15" w:rsidRPr="00B47815" w:rsidRDefault="00B47815" w:rsidP="00B47815">
            <w:pPr>
              <w:pStyle w:val="ConsPlusNormal"/>
            </w:pPr>
            <w:r w:rsidRPr="00B47815">
              <w:t xml:space="preserve">Краткая творческая биография автора (соавторов, если произведение, цикл произведений </w:t>
            </w:r>
            <w:proofErr w:type="gramStart"/>
            <w:r w:rsidRPr="00B47815">
              <w:t>написаны</w:t>
            </w:r>
            <w:proofErr w:type="gramEnd"/>
            <w:r w:rsidRPr="00B47815">
              <w:t xml:space="preserve"> в соавторстве)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15" w:rsidRPr="00B47815" w:rsidRDefault="00B47815" w:rsidP="00B47815">
            <w:pPr>
              <w:pStyle w:val="ConsPlusNormal"/>
            </w:pPr>
          </w:p>
        </w:tc>
      </w:tr>
      <w:tr w:rsidR="00B47815" w:rsidRPr="00B47815" w:rsidTr="00B47815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15" w:rsidRPr="00B47815" w:rsidRDefault="00B47815" w:rsidP="00B47815">
            <w:pPr>
              <w:pStyle w:val="ConsPlusNormal"/>
            </w:pPr>
            <w:r w:rsidRPr="00B47815">
              <w:t>Библиография ранее изданных произведений (цикла произведений)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15" w:rsidRPr="00B47815" w:rsidRDefault="00B47815" w:rsidP="00B47815">
            <w:pPr>
              <w:pStyle w:val="ConsPlusNormal"/>
            </w:pPr>
          </w:p>
        </w:tc>
      </w:tr>
      <w:tr w:rsidR="00B47815" w:rsidRPr="00B47815" w:rsidTr="00B47815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15" w:rsidRPr="00B47815" w:rsidRDefault="00B47815" w:rsidP="00B47815">
            <w:pPr>
              <w:pStyle w:val="ConsPlusNormal"/>
            </w:pPr>
            <w:r w:rsidRPr="00B47815">
              <w:t>Сведения о произведении (цикла произведений) и изданиях, в которых они опубликованы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15" w:rsidRPr="00B47815" w:rsidRDefault="00B47815" w:rsidP="00B47815">
            <w:pPr>
              <w:pStyle w:val="ConsPlusNormal"/>
            </w:pPr>
            <w:r w:rsidRPr="00B47815">
              <w:t>полное наименование, жанр, дата, место издания, объем, тираж</w:t>
            </w:r>
          </w:p>
        </w:tc>
      </w:tr>
    </w:tbl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lastRenderedPageBreak/>
        <w:t>К заявке прилагаются: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1. Письменное согласие автора о направлении произведения (цикла произведений) в комиссию по присуждению литературной премии главы муниципального образования "Город Саратов" имени К.А. Федина.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2. Согласие на обработку персональных данных.</w:t>
      </w:r>
    </w:p>
    <w:p w:rsidR="00B47815" w:rsidRPr="00B47815" w:rsidRDefault="00B47815" w:rsidP="00B47815">
      <w:pPr>
        <w:pStyle w:val="ConsPlusNormal"/>
        <w:ind w:firstLine="540"/>
        <w:jc w:val="both"/>
      </w:pPr>
      <w:r w:rsidRPr="00B47815">
        <w:t>3. Книжное, журнальное издание произведения (цикла произведений) в трех экземплярах (книга или публикация объемом не менее одного авторского листа в прозе или 150 стихотворных строк). В качестве дополнения могут быть представлены материалы, способствующие популяризации произведения (цикла произведений) (рецензии, статьи).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jc w:val="right"/>
      </w:pPr>
      <w:r w:rsidRPr="00B47815">
        <w:t>Приложение N 1</w:t>
      </w:r>
    </w:p>
    <w:p w:rsidR="00B47815" w:rsidRPr="00B47815" w:rsidRDefault="00B47815" w:rsidP="00B47815">
      <w:pPr>
        <w:pStyle w:val="ConsPlusNormal"/>
        <w:jc w:val="right"/>
      </w:pPr>
      <w:r w:rsidRPr="00B47815">
        <w:t>к заявке</w:t>
      </w:r>
    </w:p>
    <w:p w:rsidR="00B47815" w:rsidRPr="00B47815" w:rsidRDefault="00B47815" w:rsidP="00B47815">
      <w:pPr>
        <w:pStyle w:val="ConsPlusNormal"/>
        <w:jc w:val="center"/>
      </w:pPr>
      <w:r w:rsidRPr="00B47815">
        <w:t>Форма письменного согласия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Письменное согласие</w:t>
      </w:r>
    </w:p>
    <w:p w:rsidR="00B47815" w:rsidRPr="00B47815" w:rsidRDefault="00B47815" w:rsidP="00B47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о направлении произведения (цикла произведений) в комиссию</w:t>
      </w:r>
    </w:p>
    <w:p w:rsidR="00B47815" w:rsidRPr="00B47815" w:rsidRDefault="00B47815" w:rsidP="00B47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по присуждению литературной премии главы муниципального образования</w:t>
      </w:r>
    </w:p>
    <w:p w:rsidR="00B47815" w:rsidRPr="00B47815" w:rsidRDefault="00B47815" w:rsidP="00B47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"Город Саратов" имени К.А. Федина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B4781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47815">
        <w:rPr>
          <w:rFonts w:ascii="Times New Roman" w:hAnsi="Times New Roman" w:cs="Times New Roman"/>
          <w:sz w:val="24"/>
          <w:szCs w:val="24"/>
        </w:rPr>
        <w:t>а) по адресу: ____________________________________________,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__________________________________________________________,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индекс: __________________________________________________________________,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__________________________________________________________________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выдан: ___________________________________________________________________,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___________________________________________________________,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_____________________________________________________________,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_________________________________________________________________,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передаю  в комиссию по присуждению литературной премии главы </w:t>
      </w:r>
      <w:proofErr w:type="gramStart"/>
      <w:r w:rsidRPr="00B4781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15">
        <w:rPr>
          <w:rFonts w:ascii="Times New Roman" w:hAnsi="Times New Roman" w:cs="Times New Roman"/>
          <w:sz w:val="24"/>
          <w:szCs w:val="24"/>
        </w:rPr>
        <w:t>образования   "Город   Саратов"   имени   К.А.  Федина  произведение  (цикл</w:t>
      </w:r>
      <w:proofErr w:type="gramEnd"/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произведений):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произведения, жанр, номинация)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Произведение опубликовано "__" ___________ 20__ г.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    С  Положением  о  литературной  премии главы муниципального образования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"Город Саратов" имени К.А. Федина ознакомлен и согласен.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    Произведения,  представленные  в  комиссию  по присуждению литературной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премии  главы муниципального образования "Город Саратов" имени К.А. Федина,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принадлежат   мне.   Я   -   единственный   правообладатель   в   отношении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представленного материала.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    Гарантирую  наличие авторских прав на произведение (цикл произведений).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Никакое  третье  лицо не может требовать прав или возражать в связи с любой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публикацией   представленных  мною  произведений  (цикла  произведений).  Я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принимаю  все  правила  участия,  установленные  Положением  </w:t>
      </w:r>
      <w:proofErr w:type="gramStart"/>
      <w:r w:rsidRPr="00B478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47815">
        <w:rPr>
          <w:rFonts w:ascii="Times New Roman" w:hAnsi="Times New Roman" w:cs="Times New Roman"/>
          <w:sz w:val="24"/>
          <w:szCs w:val="24"/>
        </w:rPr>
        <w:t xml:space="preserve"> литературной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премии главы муниципального образования "Город Саратов" имени К.А. Федина.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    ___________  года               _________________________</w:t>
      </w:r>
    </w:p>
    <w:p w:rsidR="00B47815" w:rsidRPr="00B47815" w:rsidRDefault="00B47815" w:rsidP="00B4781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                                            (личная подпись)</w:t>
      </w:r>
    </w:p>
    <w:p w:rsidR="00B47815" w:rsidRPr="00B47815" w:rsidRDefault="00B47815" w:rsidP="00B47815">
      <w:pPr>
        <w:pStyle w:val="ConsPlusNormal"/>
        <w:jc w:val="right"/>
      </w:pPr>
      <w:r w:rsidRPr="00B47815">
        <w:lastRenderedPageBreak/>
        <w:t>Приложение N 2</w:t>
      </w:r>
    </w:p>
    <w:p w:rsidR="00B47815" w:rsidRPr="00B47815" w:rsidRDefault="00B47815" w:rsidP="00B47815">
      <w:pPr>
        <w:pStyle w:val="ConsPlusNormal"/>
        <w:jc w:val="right"/>
      </w:pPr>
      <w:r w:rsidRPr="00B47815">
        <w:t>к заявке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jc w:val="center"/>
      </w:pPr>
      <w:r w:rsidRPr="00B47815">
        <w:t>Форма согласия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                 Согласие на обработку персональных данных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    В  соответствии  с  Федеральным  </w:t>
      </w:r>
      <w:hyperlink r:id="rId6" w:history="1">
        <w:r w:rsidRPr="00B47815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 w:rsidRPr="00B47815">
        <w:rPr>
          <w:rFonts w:ascii="Times New Roman" w:hAnsi="Times New Roman" w:cs="Times New Roman"/>
          <w:sz w:val="24"/>
          <w:szCs w:val="24"/>
        </w:rPr>
        <w:t xml:space="preserve"> от 27 июля 2006 г. N 152-ФЗ "О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персональных   данных"   даю   согласие   на   обработку,  в  том  числе  </w:t>
      </w:r>
      <w:proofErr w:type="gramStart"/>
      <w:r w:rsidRPr="00B4781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использованием  средств  автоматизации, моих персональных данных, любыми не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запрещенными  законодательством  Российской  Федерации  способами  в целях,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15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B47815">
        <w:rPr>
          <w:rFonts w:ascii="Times New Roman" w:hAnsi="Times New Roman" w:cs="Times New Roman"/>
          <w:sz w:val="24"/>
          <w:szCs w:val="24"/>
        </w:rPr>
        <w:t xml:space="preserve">   Положением   о   литературной  премии  главы  муниципального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образования "Город Саратов" имени К.А. Федина. Настоящее согласие действует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>со дня его подписания до дня его отзыва в письменной форме.</w:t>
      </w: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815" w:rsidRPr="00B47815" w:rsidRDefault="00B47815" w:rsidP="00B4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    ___________  года            ______________________________</w:t>
      </w:r>
    </w:p>
    <w:p w:rsidR="00B47815" w:rsidRPr="00B47815" w:rsidRDefault="00B47815" w:rsidP="00B4781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15">
        <w:rPr>
          <w:rFonts w:ascii="Times New Roman" w:hAnsi="Times New Roman" w:cs="Times New Roman"/>
          <w:sz w:val="24"/>
          <w:szCs w:val="24"/>
        </w:rPr>
        <w:t xml:space="preserve">                                             (личная подпись)</w:t>
      </w: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jc w:val="both"/>
      </w:pPr>
    </w:p>
    <w:p w:rsidR="00B47815" w:rsidRPr="00B47815" w:rsidRDefault="00B47815" w:rsidP="00B47815">
      <w:pPr>
        <w:pStyle w:val="ConsPlusNormal"/>
        <w:jc w:val="both"/>
      </w:pPr>
    </w:p>
    <w:p w:rsidR="008D12FA" w:rsidRPr="00B47815" w:rsidRDefault="008D12FA" w:rsidP="00B47815">
      <w:pPr>
        <w:rPr>
          <w:rFonts w:cs="Times New Roman"/>
        </w:rPr>
      </w:pPr>
    </w:p>
    <w:sectPr w:rsidR="008D12FA" w:rsidRPr="00B47815" w:rsidSect="00B4781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815"/>
    <w:rsid w:val="008D12FA"/>
    <w:rsid w:val="00B4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7815"/>
    <w:rPr>
      <w:color w:val="000080"/>
      <w:u w:val="single"/>
    </w:rPr>
  </w:style>
  <w:style w:type="paragraph" w:customStyle="1" w:styleId="ConsPlusNormal">
    <w:name w:val="ConsPlusNormal"/>
    <w:rsid w:val="00B478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rsid w:val="00B4781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3607DCE0A85E8C71E8805977B1F8F599E29061D6E4FF3DDA3830012E83089F827B6DBBDB41557389984E84114DC331BE23783D2D5D8CAC2w9H" TargetMode="External"/><Relationship Id="rId5" Type="http://schemas.openxmlformats.org/officeDocument/2006/relationships/hyperlink" Target="consultantplus://offline/ref=BBF3607DCE0A85E8C71E8813941742875292740A1F6D42A286F585574DB836DCB867B08EFEF01A513094D1B8034A856059A93A84CAC9D8CD367E0509C0w4H" TargetMode="External"/><Relationship Id="rId4" Type="http://schemas.openxmlformats.org/officeDocument/2006/relationships/hyperlink" Target="file:///D:\Desktop\&#1060;&#1077;&#1076;&#1080;&#1085;&#1089;&#1082;&#1072;&#1103;%20&#1087;&#1088;&#1077;&#1084;&#1080;&#1103;\&#1055;&#1086;&#1089;&#1090;&#1072;&#1085;&#1086;&#1074;&#1083;&#1077;&#1085;&#1080;&#1077;%201858%20&#1060;&#1077;&#1076;&#1080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1352</Words>
  <Characters>7709</Characters>
  <Application>Microsoft Office Word</Application>
  <DocSecurity>0</DocSecurity>
  <Lines>64</Lines>
  <Paragraphs>18</Paragraphs>
  <ScaleCrop>false</ScaleCrop>
  <Company>1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2023-02-09T05:28:00Z</dcterms:created>
  <dcterms:modified xsi:type="dcterms:W3CDTF">2023-02-09T05:34:00Z</dcterms:modified>
</cp:coreProperties>
</file>